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2533967" cy="4223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967" cy="4223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Ce modèle vous a été utile ? </w:t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Inter" w:cs="Inter" w:eastAsia="Inter" w:hAnsi="Inter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Découvrez comment notre </w:t>
      </w:r>
      <w:hyperlink r:id="rId7">
        <w:r w:rsidDel="00000000" w:rsidR="00000000" w:rsidRPr="00000000">
          <w:rPr>
            <w:rFonts w:ascii="Inter" w:cs="Inter" w:eastAsia="Inter" w:hAnsi="Inter"/>
            <w:color w:val="1155cc"/>
            <w:sz w:val="24"/>
            <w:szCs w:val="24"/>
            <w:u w:val="single"/>
            <w:rtl w:val="0"/>
          </w:rPr>
          <w:t xml:space="preserve">plateforme simple d’utilisation pour les hôtels indépendants</w:t>
        </w:r>
      </w:hyperlink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 aide chaque jour des hôteliers comme vous.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" w:cs="Inter" w:eastAsia="Inter" w:hAnsi="Inter"/>
          <w:b w:val="1"/>
          <w:bCs w:val="1"/>
          <w:sz w:val="28"/>
          <w:szCs w:val="28"/>
        </w:rPr>
      </w:pPr>
      <w:bookmarkStart w:colFirst="0" w:colLast="0" w:name="_x6vrnkmlwmw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" w:cs="Inter" w:eastAsia="Inter" w:hAnsi="Inter"/>
          <w:b w:val="1"/>
          <w:bCs w:val="1"/>
          <w:sz w:val="28"/>
          <w:szCs w:val="28"/>
        </w:rPr>
      </w:pPr>
      <w:bookmarkStart w:colFirst="0" w:colLast="0" w:name="_v4frc5nyydr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" w:cs="Inter" w:eastAsia="Inter" w:hAnsi="Inter"/>
          <w:b w:val="1"/>
          <w:bCs w:val="1"/>
          <w:sz w:val="28"/>
          <w:szCs w:val="28"/>
        </w:rPr>
      </w:pPr>
      <w:bookmarkStart w:colFirst="0" w:colLast="0" w:name="_93j483v8ma2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" w:cs="Inter" w:eastAsia="Inter" w:hAnsi="Inter"/>
          <w:b w:val="1"/>
          <w:bCs w:val="1"/>
          <w:sz w:val="32"/>
          <w:szCs w:val="32"/>
        </w:rPr>
      </w:pPr>
      <w:bookmarkStart w:colFirst="0" w:colLast="0" w:name="_svm6vyoecp9y" w:id="3"/>
      <w:bookmarkEnd w:id="3"/>
      <w:r w:rsidDel="00000000" w:rsidR="00000000" w:rsidRPr="00000000">
        <w:rPr>
          <w:rFonts w:ascii="Inter" w:cs="Inter" w:eastAsia="Inter" w:hAnsi="Inter"/>
          <w:b w:val="1"/>
          <w:bCs w:val="1"/>
          <w:sz w:val="32"/>
          <w:szCs w:val="32"/>
          <w:rtl w:val="0"/>
        </w:rPr>
        <w:t xml:space="preserve">E-mail de confirmation de réservation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Inter" w:cs="Inter" w:eastAsia="Inter" w:hAnsi="Inter"/>
          <w:i w:val="1"/>
          <w:iCs w:val="1"/>
        </w:rPr>
      </w:pPr>
      <w:r w:rsidDel="00000000" w:rsidR="00000000" w:rsidRPr="00000000">
        <w:rPr>
          <w:rFonts w:ascii="Inter" w:cs="Inter" w:eastAsia="Inter" w:hAnsi="Inter"/>
          <w:rtl w:val="0"/>
        </w:rPr>
        <w:br w:type="textWrapping"/>
      </w:r>
      <w:r w:rsidDel="00000000" w:rsidR="00000000" w:rsidRPr="00000000">
        <w:rPr>
          <w:rFonts w:ascii="Inter" w:cs="Inter" w:eastAsia="Inter" w:hAnsi="Inter"/>
          <w:rtl w:val="0"/>
        </w:rPr>
        <w:t xml:space="preserve">Objet : </w:t>
      </w:r>
      <w:r w:rsidDel="00000000" w:rsidR="00000000" w:rsidRPr="00000000">
        <w:rPr>
          <w:rFonts w:ascii="Inter" w:cs="Inter" w:eastAsia="Inter" w:hAnsi="Inter"/>
          <w:i w:val="1"/>
          <w:iCs w:val="1"/>
          <w:rtl w:val="0"/>
        </w:rPr>
        <w:t xml:space="preserve">Confirmation de votre réservation à [nom_de_l_hébergement]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[votre_logo]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Cher/Chère [nom_complet_du_client],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Bienvenue à [nom_de_l_hébergement].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Nous avons le plaisir de confirmer votre réservation à [nom_de_l_hébergement]. Les détails de votre séjour figurent ci-dessous.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Si vous avez besoin d’assistance ou si vous avez des demandes particulières, n’hésitez pas à nous contacter au [numéro_de_téléphone_de_l_hébergement] ou à [email_de_l_hébergement].</w:t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Dans l’attente de vous accueillir prochainement,</w:t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[nom_de_l_hébergement]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rtl w:val="0"/>
        </w:rPr>
        <w:br w:type="textWrapping"/>
        <w:br w:type="textWrapping"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RÉCAPITULATIF DE LA RÉSERVATION</w:t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Numéro de réservation</w:t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CPB-0001-000123</w:t>
      </w:r>
    </w:p>
    <w:p w:rsidR="00000000" w:rsidDel="00000000" w:rsidP="00000000" w:rsidRDefault="00000000" w:rsidRPr="00000000" w14:paraId="00000018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Hébergements</w:t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1</w:t>
        <w:br w:type="textWrapping"/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Clients</w:t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2</w:t>
        <w:br w:type="textWrapping"/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Total</w:t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200,00 €</w:t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br w:type="textWrapping"/>
        <w:t xml:space="preserve">Créée le</w:t>
      </w:r>
    </w:p>
    <w:p w:rsidR="00000000" w:rsidDel="00000000" w:rsidP="00000000" w:rsidRDefault="00000000" w:rsidRPr="00000000" w14:paraId="00000020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23 avr. 2024 09:42</w:t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br w:type="textWrapping"/>
        <w:t xml:space="preserve">Créée par</w:t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Doe John</w:t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DÉTAILS DE LA RÉSERVATION</w:t>
      </w:r>
    </w:p>
    <w:p w:rsidR="00000000" w:rsidDel="00000000" w:rsidP="00000000" w:rsidRDefault="00000000" w:rsidRPr="00000000" w14:paraId="00000025">
      <w:pPr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Type d’hébergement – Plan tarifaire</w:t>
        <w:tab/>
        <w:tab/>
        <w:tab/>
        <w:t xml:space="preserve">175,00 €</w:t>
      </w:r>
    </w:p>
    <w:p w:rsidR="00000000" w:rsidDel="00000000" w:rsidP="00000000" w:rsidRDefault="00000000" w:rsidRPr="00000000" w14:paraId="00000026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3 mai 2024 – 4 mai 2024</w:t>
      </w:r>
    </w:p>
    <w:p w:rsidR="00000000" w:rsidDel="00000000" w:rsidP="00000000" w:rsidRDefault="00000000" w:rsidRPr="00000000" w14:paraId="00000027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Clients: Doe Jane</w:t>
      </w:r>
    </w:p>
    <w:p w:rsidR="00000000" w:rsidDel="00000000" w:rsidP="00000000" w:rsidRDefault="00000000" w:rsidRPr="00000000" w14:paraId="00000028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Parking</w:t>
        <w:tab/>
        <w:tab/>
        <w:tab/>
        <w:tab/>
        <w:tab/>
        <w:tab/>
        <w:t xml:space="preserve">1</w:t>
        <w:tab/>
        <w:tab/>
        <w:tab/>
        <w:t xml:space="preserve">10,00 €</w:t>
      </w:r>
    </w:p>
    <w:p w:rsidR="00000000" w:rsidDel="00000000" w:rsidP="00000000" w:rsidRDefault="00000000" w:rsidRPr="00000000" w14:paraId="0000002A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Petit-déjeuner</w:t>
        <w:tab/>
        <w:tab/>
        <w:tab/>
        <w:tab/>
        <w:tab/>
        <w:t xml:space="preserve">2</w:t>
        <w:tab/>
        <w:tab/>
        <w:tab/>
        <w:t xml:space="preserve">15,00 €</w:t>
      </w:r>
    </w:p>
    <w:p w:rsidR="00000000" w:rsidDel="00000000" w:rsidP="00000000" w:rsidRDefault="00000000" w:rsidRPr="00000000" w14:paraId="0000002B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ab/>
        <w:tab/>
        <w:tab/>
        <w:tab/>
        <w:tab/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Total</w:t>
        <w:tab/>
        <w:tab/>
        <w:tab/>
        <w:tab/>
        <w:tab/>
        <w:t xml:space="preserve">200,00 €</w:t>
      </w: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Layout w:type="fixed"/>
        <w:tblLook w:val="04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2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widowControl w:val="0"/>
        <w:spacing w:after="0" w:line="276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Récapitulatif du paiement</w:t>
      </w:r>
    </w:p>
    <w:p w:rsidR="00000000" w:rsidDel="00000000" w:rsidP="00000000" w:rsidRDefault="00000000" w:rsidRPr="00000000" w14:paraId="0000002F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Mastercard</w:t>
        <w:tab/>
        <w:tab/>
        <w:tab/>
        <w:tab/>
        <w:tab/>
        <w:tab/>
        <w:tab/>
        <w:tab/>
        <w:tab/>
        <w:t xml:space="preserve">100,00 €</w:t>
      </w:r>
    </w:p>
    <w:p w:rsidR="00000000" w:rsidDel="00000000" w:rsidP="00000000" w:rsidRDefault="00000000" w:rsidRPr="00000000" w14:paraId="00000030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Solde restant dû</w:t>
        <w:tab/>
        <w:tab/>
        <w:tab/>
        <w:tab/>
        <w:tab/>
        <w:tab/>
        <w:tab/>
        <w:tab/>
        <w:t xml:space="preserve">100,00 €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[politique_d_annulation_applicable]</w:t>
      </w:r>
    </w:p>
    <w:p w:rsidR="00000000" w:rsidDel="00000000" w:rsidP="00000000" w:rsidRDefault="00000000" w:rsidRPr="00000000" w14:paraId="00000036">
      <w:pPr>
        <w:widowControl w:val="0"/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Exemple : Vous pouvez annuler ou modifier votre réservation gratuitement jusqu’à 48 heures avant votre arrivée. Si vous annulez dans les 48 heures précédant votre arrivée ou en cas de non-présentation, le montant total du séjour vous sera facturé.</w:t>
      </w:r>
    </w:p>
    <w:p w:rsidR="00000000" w:rsidDel="00000000" w:rsidP="00000000" w:rsidRDefault="00000000" w:rsidRPr="00000000" w14:paraId="00000038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Les tarifs non remboursables ne peuvent pas être annulés ou modifiés gratuitement.</w:t>
      </w:r>
    </w:p>
    <w:p w:rsidR="00000000" w:rsidDel="00000000" w:rsidP="00000000" w:rsidRDefault="00000000" w:rsidRPr="00000000" w14:paraId="00000039">
      <w:pPr>
        <w:spacing w:after="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76" w:lineRule="auto"/>
        <w:rPr>
          <w:rFonts w:ascii="Inter" w:cs="Inter" w:eastAsia="Inter" w:hAnsi="Inter"/>
          <w:color w:val="333333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[vos_coordonnées]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Poppins" w:cs="Poppins" w:eastAsia="Poppins" w:hAnsi="Poppins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mylighthouse.com/fr/platform/independent-hotel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0x010100EC601A29AD2B064FBC39DD2D52CE2D93</vt:lpwstr>
  </property>
  <property fmtid="{D5CDD505-2E9C-101B-9397-08002B2CF9AE}" pid="3" name="MediaServiceImageTags">
    <vt:lpwstr>MediaServiceImageTags</vt:lpwstr>
  </property>
</Properties>
</file>